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41E" w:rsidRDefault="00C1441E" w:rsidP="00C1441E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13299">
        <w:rPr>
          <w:rFonts w:ascii="Times New Roman" w:hAnsi="Times New Roman"/>
          <w:b/>
          <w:sz w:val="24"/>
          <w:szCs w:val="24"/>
          <w:lang w:val="kk-KZ"/>
        </w:rPr>
        <w:t>Студенттердің өзіндік жұмыстарына арналған материалдар</w:t>
      </w:r>
    </w:p>
    <w:p w:rsidR="00C1441E" w:rsidRDefault="00C1441E" w:rsidP="00C144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</w:pPr>
    </w:p>
    <w:p w:rsidR="00C1441E" w:rsidRPr="00EB5B09" w:rsidRDefault="00C1441E" w:rsidP="00C144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>Рефераттар мен баяндамалар тақырыптары</w:t>
      </w:r>
      <w:r w:rsidR="00EB5B09"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 xml:space="preserve"> </w:t>
      </w:r>
      <w:r w:rsidR="00EB5B09"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</w:rPr>
        <w:t xml:space="preserve">№ 1 </w:t>
      </w:r>
      <w:r w:rsidR="00EB5B09"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>бөлім</w:t>
      </w:r>
    </w:p>
    <w:p w:rsidR="00A76F03" w:rsidRPr="00C1441E" w:rsidRDefault="00A76F03" w:rsidP="00C144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</w:pPr>
    </w:p>
    <w:p w:rsidR="00A76F03" w:rsidRDefault="00A76F03" w:rsidP="003E1053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 w:rsidRPr="00A76F03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Азық туралы түсінік және олардың қоректілігі мен құрамына әсер етуші факторлар</w:t>
      </w:r>
    </w:p>
    <w:p w:rsidR="00A76F03" w:rsidRDefault="00A76F03" w:rsidP="0044025D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 w:rsidRPr="00A76F03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Жасыл азық және оларға сипаттама</w:t>
      </w:r>
    </w:p>
    <w:p w:rsidR="00A76F03" w:rsidRDefault="00A76F03" w:rsidP="00E35FE6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 w:rsidRPr="00A76F03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Пішенді дайындау технологиясы</w:t>
      </w:r>
    </w:p>
    <w:p w:rsidR="00A76F03" w:rsidRDefault="00A76F03" w:rsidP="00D81786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 w:rsidRPr="00A76F03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Өсімдік ұнын дайындау технологиясы</w:t>
      </w:r>
    </w:p>
    <w:p w:rsidR="00A76F03" w:rsidRDefault="00A76F03" w:rsidP="00F24524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 w:rsidRPr="00A76F03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Сүрлемдеудің ғылыми негізі және оны дайындау технологиясы</w:t>
      </w:r>
    </w:p>
    <w:p w:rsidR="00A76F03" w:rsidRDefault="00A76F03" w:rsidP="0025580C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 w:rsidRPr="00A76F03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Құрама сүрлем дайындау технологиясы</w:t>
      </w:r>
    </w:p>
    <w:p w:rsidR="00A76F03" w:rsidRDefault="00A76F03" w:rsidP="0098475D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 w:rsidRPr="00A76F03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Азықты химиялық консервілеу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 w:rsidRPr="00A76F03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Пішендеме дайындау технологиясы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 w:rsidRPr="00A76F03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Егіншілік қалдықтары және олармен ауылшаруашылық малдарын азықтандыру технологиясы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Өндірістік және технологиялық қалдықтарды қайта өңдеп, малды азықтандыруға пайдалану технологиясы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Азықтық қоспаларды дайындау технологиясы және сақтау, сынама алу жолдары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Мал азықтандыруға әр түрлі азық түрлерін дайындау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Дайындалған азықтар бойынша азықтық қорларды анықтау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Азық қоректілігін анықтау әдістері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Малдың энергияға, қоректік және биологиялық белсенді заттарға мұқтаждығы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Ірі қара малын азықтандыру ерекшеліктері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Қойды азықтандыру ерекшеліктері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Шошқаны азықтандыру ерекшеліктері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Жылқыны азықтандыру ерекшеліктері</w:t>
      </w:r>
    </w:p>
    <w:p w:rsidR="00A76F03" w:rsidRDefault="00A76F03" w:rsidP="00792385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Құстарды азықтандыру ерекшеліктері</w:t>
      </w:r>
    </w:p>
    <w:p w:rsidR="0084438C" w:rsidRPr="0084438C" w:rsidRDefault="0084438C" w:rsidP="0084438C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</w:p>
    <w:p w:rsidR="00A76F03" w:rsidRDefault="00EB5B09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ab/>
      </w:r>
      <w:r w:rsidRPr="00C1441E"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>Рефераттар мен баяндамалар тақырыптары</w:t>
      </w:r>
      <w:r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 xml:space="preserve"> </w:t>
      </w:r>
      <w:r w:rsidRPr="00EB5B09"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 xml:space="preserve">№ </w:t>
      </w:r>
      <w:r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>2</w:t>
      </w:r>
      <w:r w:rsidRPr="00EB5B09"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>бөлім</w:t>
      </w:r>
    </w:p>
    <w:p w:rsidR="0084438C" w:rsidRDefault="0084438C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</w:pPr>
    </w:p>
    <w:p w:rsidR="00C1441E" w:rsidRP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 xml:space="preserve">Азықтардың зоотехниялық талдаудың сызба </w:t>
      </w:r>
      <w:r w:rsidR="00C1441E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нұсқасы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val="kk-KZ"/>
        </w:rPr>
        <w:t>.</w:t>
      </w:r>
    </w:p>
    <w:p w:rsidR="00C1441E" w:rsidRP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>Азықтардың жіктелуі.</w:t>
      </w:r>
      <w:bookmarkStart w:id="0" w:name="_GoBack"/>
      <w:bookmarkEnd w:id="0"/>
    </w:p>
    <w:p w:rsidR="00C1441E" w:rsidRP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Азықтың партиясына, жалпы, орташа ж</w:t>
      </w:r>
      <w:r w:rsidR="000707B6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әне лабораториялық сынамаларына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анықтама беру.</w:t>
      </w:r>
    </w:p>
    <w:p w:rsid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Алғашқы және гигроскопиялык ылғалдылы туралы ж</w:t>
      </w:r>
      <w:r w:rsid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ә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не оларды</w:t>
      </w:r>
      <w:r w:rsidR="000707B6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анықтаудың әдістері.</w:t>
      </w:r>
    </w:p>
    <w:p w:rsidR="00C1441E" w:rsidRP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Неліктен зоотехниялық талдауда ши</w:t>
      </w:r>
      <w:r w:rsidR="000707B6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кі протеин, май, клетчатка, күл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атаулары енгізілген.</w:t>
      </w:r>
    </w:p>
    <w:p w:rsid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 </w:t>
      </w:r>
      <w:r w:rsidR="00C1441E"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Қандай коректік заттар қорыт</w:t>
      </w:r>
      <w:r w:rsidR="000707B6"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ылатын және қорытылмайтын болып</w:t>
      </w:r>
      <w:r w:rsid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 </w:t>
      </w:r>
      <w:r w:rsidR="00C1441E"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саналады. </w:t>
      </w:r>
    </w:p>
    <w:p w:rsid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Қорытылу коэффицентті туралы</w:t>
      </w:r>
      <w:r w:rsid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 білімі және қоректік заттардың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корытылуына әсер ететін факторлар.</w:t>
      </w:r>
    </w:p>
    <w:p w:rsid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Протеиндік қатынас туралы анықтама беру.</w:t>
      </w:r>
    </w:p>
    <w:p w:rsidR="00C1441E" w:rsidRP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Қоректік заттардың саны нені білдіреді.</w:t>
      </w:r>
    </w:p>
    <w:p w:rsid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Азот пен көміртегінің тепе-теңдігін анықтаудың әдісі.</w:t>
      </w:r>
    </w:p>
    <w:p w:rsid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Энергия тепе-теңдігін анықтаудың әдісі.</w:t>
      </w:r>
    </w:p>
    <w:p w:rsidR="00C1441E" w:rsidRP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Кеңес азық бірлігі және энергетикалық азык бірлігі туралы анықтама.</w:t>
      </w:r>
    </w:p>
    <w:p w:rsidR="00C1441E" w:rsidRP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Химиялык </w:t>
      </w:r>
      <w:r w:rsid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құрамы мен азық коректілігіне ә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сер ететін факторлар</w:t>
      </w:r>
      <w:r w:rsid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ы</w:t>
      </w:r>
    </w:p>
    <w:p w:rsidR="00C1441E" w:rsidRP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Азыктың кышқылдық және сілтілік элементтері. Азықтың қышқылды-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  <w:lang w:val="kk-KZ"/>
        </w:rPr>
        <w:t>сілтілі катынастың анықтамасы</w:t>
      </w:r>
    </w:p>
    <w:p w:rsidR="00C1441E" w:rsidRPr="00C1441E" w:rsidRDefault="00EB5B09" w:rsidP="00EB5B0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Жануардың коректенуіндегі майда еритін дәрмендердің мәні ж</w:t>
      </w:r>
      <w:r w:rsidR="000707B6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ә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не</w:t>
      </w:r>
      <w:r w:rsidR="000707B6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 xml:space="preserve"> </w:t>
      </w:r>
      <w:r w:rsidR="00C1441E" w:rsidRPr="00C1441E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val="kk-KZ"/>
        </w:rPr>
        <w:t>рөлі.</w:t>
      </w:r>
    </w:p>
    <w:p w:rsidR="00C1441E" w:rsidRDefault="00C1441E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</w:p>
    <w:p w:rsidR="0084438C" w:rsidRDefault="0084438C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</w:p>
    <w:p w:rsidR="0084438C" w:rsidRDefault="0084438C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</w:p>
    <w:p w:rsidR="0084438C" w:rsidRDefault="0084438C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</w:p>
    <w:p w:rsidR="0084438C" w:rsidRDefault="0084438C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</w:p>
    <w:p w:rsidR="0084438C" w:rsidRDefault="0084438C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</w:p>
    <w:p w:rsidR="00C1441E" w:rsidRDefault="00C1441E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  <w:lastRenderedPageBreak/>
        <w:tab/>
      </w:r>
      <w:r w:rsidRPr="00C1441E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  <w:tab/>
        <w:t>Рубеждік бақылау сұрақтары</w:t>
      </w:r>
      <w:r w:rsidR="0084438C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  <w:t xml:space="preserve">  </w:t>
      </w:r>
      <w:r w:rsidR="0084438C"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</w:rPr>
        <w:t xml:space="preserve">№ 1 </w:t>
      </w:r>
      <w:r w:rsidR="0084438C"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>бөлім</w:t>
      </w:r>
    </w:p>
    <w:p w:rsidR="000707B6" w:rsidRDefault="000707B6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</w:pPr>
    </w:p>
    <w:p w:rsidR="00C1441E" w:rsidRPr="00C1441E" w:rsidRDefault="00C1441E" w:rsidP="00C1441E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Норманың, рационның мэні, құрьілысы, типі және азыктандырудың</w:t>
      </w:r>
      <w:r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br/>
      </w:r>
      <w:r w:rsidRPr="00C1441E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kk-KZ"/>
        </w:rPr>
        <w:t>деңгейі туралы анықтама</w:t>
      </w:r>
    </w:p>
    <w:p w:rsidR="00C1441E" w:rsidRPr="00C1441E" w:rsidRDefault="00C1441E" w:rsidP="00C1441E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Протеин және оның ауылшаруашылық жануарлардьщ қоректенуіндегі</w:t>
      </w:r>
    </w:p>
    <w:p w:rsidR="00C1441E" w:rsidRPr="00C1441E" w:rsidRDefault="00C1441E" w:rsidP="00C1441E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Микроэлементтер жэне олардың жануарлардың қоректенуіндегі релі.</w:t>
      </w:r>
    </w:p>
    <w:p w:rsidR="00C1441E" w:rsidRPr="00C1441E" w:rsidRDefault="00C1441E" w:rsidP="00C1441E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Микроэлементтер және олардың жануарлардың қоректенуіндегі рөлі.</w:t>
      </w:r>
    </w:p>
    <w:p w:rsidR="00C1441E" w:rsidRPr="00C1441E" w:rsidRDefault="00C1441E" w:rsidP="00C1441E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Аумастырылатын және аумастырылмайтын аминқышқылдары.</w:t>
      </w:r>
    </w:p>
    <w:p w:rsidR="00C1441E" w:rsidRPr="00C1441E" w:rsidRDefault="00C1441E" w:rsidP="00C1441E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Майда еритін дәрмендердің мәні және жануар ағзасының</w:t>
      </w:r>
      <w:r w:rsid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 xml:space="preserve"> </w:t>
      </w:r>
      <w:r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тіршілігіндегі релі.</w:t>
      </w:r>
    </w:p>
    <w:p w:rsidR="00C1441E" w:rsidRPr="00C1441E" w:rsidRDefault="00C1441E" w:rsidP="00C1441E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Суда еритін дәрмендердің мэні және жануар ағзасының</w:t>
      </w:r>
      <w:r w:rsidRPr="00C1441E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kk-KZ"/>
        </w:rPr>
        <w:t>қоректенуіндегі рөлі.</w:t>
      </w:r>
    </w:p>
    <w:p w:rsidR="00C1441E" w:rsidRPr="00C1441E" w:rsidRDefault="00C1441E" w:rsidP="00C1441E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Азықтағы қантты-протеинді, протеинді және қышқылды-сілтілі қатынас</w:t>
      </w:r>
    </w:p>
    <w:p w:rsidR="00C1441E" w:rsidRPr="00C1441E" w:rsidRDefault="00C1441E" w:rsidP="000707B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және жануар қоректенуіндегі релі.</w:t>
      </w:r>
    </w:p>
    <w:p w:rsidR="00C1441E" w:rsidRPr="00C1441E" w:rsidRDefault="00C1441E" w:rsidP="000707B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Клетчатка және жануардың қоректенуіндегі рөлі.</w:t>
      </w:r>
    </w:p>
    <w:p w:rsidR="00C1441E" w:rsidRPr="000707B6" w:rsidRDefault="00C1441E" w:rsidP="000707B6">
      <w:pPr>
        <w:widowControl w:val="0"/>
        <w:numPr>
          <w:ilvl w:val="0"/>
          <w:numId w:val="7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kk-KZ"/>
        </w:rPr>
        <w:t>Ауылшаруашылық жануарлардың азықтандырудың сапасын бақылаудың</w:t>
      </w:r>
      <w:r w:rsid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 </w:t>
      </w: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әдістері.</w:t>
      </w:r>
    </w:p>
    <w:p w:rsidR="00C1441E" w:rsidRPr="000707B6" w:rsidRDefault="00C1441E" w:rsidP="000707B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Құрғақ тұру кезеңце сиырларды азықтандырудың ерекшеліктері.</w:t>
      </w:r>
    </w:p>
    <w:p w:rsidR="00C1441E" w:rsidRPr="000707B6" w:rsidRDefault="00C1441E" w:rsidP="000707B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Сауу кезінде сиырлардың толық құнды азықтандыруын үйымдастыру.</w:t>
      </w:r>
    </w:p>
    <w:p w:rsidR="000707B6" w:rsidRPr="000707B6" w:rsidRDefault="00C1441E" w:rsidP="000707B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Сүтті кезеңде бұзауларды азықтанды</w:t>
      </w:r>
      <w:r w:rsid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ру. Тартылған және құнды сүттің </w:t>
      </w: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асыл тұқымды шаруашылықта 6 айдағы шыгынның нормасы.</w:t>
      </w:r>
    </w:p>
    <w:p w:rsidR="000707B6" w:rsidRPr="000707B6" w:rsidRDefault="00C1441E" w:rsidP="000707B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Рацион, оның құрылысы, азықтанды</w:t>
      </w:r>
      <w:r w:rsid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ру нормасына, қантты-протеиндік </w:t>
      </w: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ж</w:t>
      </w:r>
      <w:r w:rsidR="000707B6"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ә</w:t>
      </w: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не Са : Р қатынас, азықтандырудың типтері мен деңгейіне</w:t>
      </w:r>
      <w:r w:rsid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 xml:space="preserve"> </w:t>
      </w:r>
      <w:r w:rsidRPr="000707B6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kk-KZ"/>
        </w:rPr>
        <w:t>түсініктемелер беріңіз.</w:t>
      </w:r>
    </w:p>
    <w:p w:rsidR="000707B6" w:rsidRPr="0084438C" w:rsidRDefault="00C1441E" w:rsidP="000707B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Ірі қара малды семірту. Семіртудің типтері мен түрлері.</w:t>
      </w:r>
    </w:p>
    <w:p w:rsidR="0084438C" w:rsidRPr="000707B6" w:rsidRDefault="0084438C" w:rsidP="0084438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Қашар мен құнажынды азықтандыру.</w:t>
      </w:r>
    </w:p>
    <w:p w:rsidR="0084438C" w:rsidRPr="0084438C" w:rsidRDefault="0084438C" w:rsidP="0084438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4438C" w:rsidRDefault="0084438C" w:rsidP="0084438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1441E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  <w:t>Рубеждік бақылау сұрақтары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k-KZ"/>
        </w:rPr>
        <w:t xml:space="preserve">  </w:t>
      </w:r>
      <w:r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</w:rPr>
        <w:t xml:space="preserve">№ 1 </w:t>
      </w:r>
      <w:r>
        <w:rPr>
          <w:rFonts w:ascii="Times New Roman" w:eastAsia="Times New Roman" w:hAnsi="Times New Roman" w:cs="Times New Roman"/>
          <w:b/>
          <w:noProof/>
          <w:color w:val="000000"/>
          <w:spacing w:val="9"/>
          <w:sz w:val="24"/>
          <w:szCs w:val="24"/>
          <w:lang w:val="kk-KZ"/>
        </w:rPr>
        <w:t>бөлім</w:t>
      </w:r>
    </w:p>
    <w:p w:rsidR="0084438C" w:rsidRPr="0084438C" w:rsidRDefault="0084438C" w:rsidP="008443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Емізілетін ж</w:t>
      </w:r>
      <w:r w:rsidR="00BF640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ә</w:t>
      </w: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не емізілмейтін қозылардың азықтандыруы.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Қошқар-өндірушілерді азықтандыру.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Бос және буаз-саулық қойларды азықтандыру.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Емізетін қойларды азықтандыру.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Жылқылардың асқорту мен заталмасуының ерекшеліктері.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kk-KZ"/>
        </w:rPr>
        <w:t>Өндірушілерін - айғыр азықтандыру.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Емізетін биелердің азықтандыруы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  <w:lang w:val="kk-KZ"/>
        </w:rPr>
        <w:t>Жұмысшы және спорттық жылкылардың толық кұнды азықтандыруын</w:t>
      </w:r>
      <w:r w:rsidR="000707B6"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  <w:lang w:val="kk-KZ"/>
        </w:rPr>
        <w:t xml:space="preserve"> </w:t>
      </w: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қамтамасыз ету.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  <w:lang w:val="kk-KZ"/>
        </w:rPr>
        <w:t>Шошқалардың асқорту және зат алмасуының ерекшелһстері.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Қабандар жасаушы нормаланган азықтандыруы.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Бос және емізетін шошқалардың нормаланган азықтандыруы.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Шошқаларды семіртудің типтері.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Қүхтардың асқорту жэне зат алмасуының ерекшеліктері.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Жұмыртқа салатын тауықтардыц азықтандыруы.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/>
        </w:rPr>
        <w:t>Жұмыртқа жолының жастопдерін азыктандыру нормасы.</w:t>
      </w:r>
    </w:p>
    <w:p w:rsidR="000707B6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Үйректерді азықтандыру.</w:t>
      </w:r>
    </w:p>
    <w:p w:rsidR="00BB2DFF" w:rsidRPr="000707B6" w:rsidRDefault="00C1441E" w:rsidP="008443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07B6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Қаздарды азықтандыру.</w:t>
      </w:r>
    </w:p>
    <w:sectPr w:rsidR="00BB2DFF" w:rsidRPr="000707B6" w:rsidSect="00C1441E">
      <w:pgSz w:w="11909" w:h="16834"/>
      <w:pgMar w:top="851" w:right="851" w:bottom="851" w:left="851" w:header="720" w:footer="720" w:gutter="0"/>
      <w:cols w:space="125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31B4C"/>
    <w:multiLevelType w:val="hybridMultilevel"/>
    <w:tmpl w:val="C1D6B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E5EC0"/>
    <w:multiLevelType w:val="singleLevel"/>
    <w:tmpl w:val="59F20100"/>
    <w:lvl w:ilvl="0">
      <w:start w:val="23"/>
      <w:numFmt w:val="decimal"/>
      <w:lvlText w:val="%1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355E04ED"/>
    <w:multiLevelType w:val="singleLevel"/>
    <w:tmpl w:val="CFD6C2D8"/>
    <w:lvl w:ilvl="0">
      <w:start w:val="1"/>
      <w:numFmt w:val="decimal"/>
      <w:lvlText w:val="%1"/>
      <w:legacy w:legacy="1" w:legacySpace="0" w:legacyIndent="144"/>
      <w:lvlJc w:val="left"/>
      <w:rPr>
        <w:rFonts w:ascii="Times New Roman" w:eastAsia="Times New Roman" w:hAnsi="Times New Roman" w:cs="Times New Roman"/>
        <w:lang w:val="kk-KZ"/>
      </w:rPr>
    </w:lvl>
  </w:abstractNum>
  <w:abstractNum w:abstractNumId="3">
    <w:nsid w:val="5212482F"/>
    <w:multiLevelType w:val="hybridMultilevel"/>
    <w:tmpl w:val="31FE63CC"/>
    <w:lvl w:ilvl="0" w:tplc="E936545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4A30EB"/>
    <w:multiLevelType w:val="singleLevel"/>
    <w:tmpl w:val="ED78D948"/>
    <w:lvl w:ilvl="0">
      <w:start w:val="10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>
    <w:nsid w:val="5725656E"/>
    <w:multiLevelType w:val="hybridMultilevel"/>
    <w:tmpl w:val="19CC188A"/>
    <w:lvl w:ilvl="0" w:tplc="2E38804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9F2FDD"/>
    <w:multiLevelType w:val="singleLevel"/>
    <w:tmpl w:val="FA7C19CA"/>
    <w:lvl w:ilvl="0">
      <w:start w:val="10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">
    <w:nsid w:val="798A764D"/>
    <w:multiLevelType w:val="singleLevel"/>
    <w:tmpl w:val="8AF0C070"/>
    <w:lvl w:ilvl="0">
      <w:start w:val="1"/>
      <w:numFmt w:val="decimal"/>
      <w:lvlText w:val="%1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6"/>
    <w:lvlOverride w:ilvl="0">
      <w:lvl w:ilvl="0">
        <w:start w:val="15"/>
        <w:numFmt w:val="decimal"/>
        <w:lvlText w:val="%1"/>
        <w:legacy w:legacy="1" w:legacySpace="0" w:legacyIndent="226"/>
        <w:lvlJc w:val="left"/>
        <w:rPr>
          <w:rFonts w:ascii="Times New Roman" w:hAnsi="Times New Roman" w:cs="Times New Roman" w:hint="default"/>
          <w:lang w:val="kk-KZ"/>
        </w:rPr>
      </w:lvl>
    </w:lvlOverride>
  </w:num>
  <w:num w:numId="4">
    <w:abstractNumId w:val="1"/>
  </w:num>
  <w:num w:numId="5">
    <w:abstractNumId w:val="7"/>
  </w:num>
  <w:num w:numId="6">
    <w:abstractNumId w:val="7"/>
    <w:lvlOverride w:ilvl="0">
      <w:lvl w:ilvl="0">
        <w:start w:val="1"/>
        <w:numFmt w:val="decimal"/>
        <w:lvlText w:val="%1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441E"/>
    <w:rsid w:val="000707B6"/>
    <w:rsid w:val="0084438C"/>
    <w:rsid w:val="00A76F03"/>
    <w:rsid w:val="00BB2DFF"/>
    <w:rsid w:val="00BF640E"/>
    <w:rsid w:val="00C1441E"/>
    <w:rsid w:val="00EB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45350-6BA5-4141-BC1A-7C3BB574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2013-09-09T18:09:00Z</dcterms:created>
  <dcterms:modified xsi:type="dcterms:W3CDTF">2018-01-25T20:31:00Z</dcterms:modified>
</cp:coreProperties>
</file>